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387027" w:rsidRDefault="00092672" w:rsidP="00FA6057">
      <w:pPr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5CA" w:rsidRPr="007C5681" w:rsidRDefault="005863C2" w:rsidP="007C5681">
      <w:pPr>
        <w:spacing w:line="288" w:lineRule="auto"/>
        <w:rPr>
          <w:rFonts w:ascii="Arial" w:hAnsi="Arial" w:cs="Arial"/>
          <w:b/>
          <w:sz w:val="22"/>
        </w:rPr>
      </w:pPr>
      <w:r w:rsidRPr="007C5681">
        <w:rPr>
          <w:rFonts w:ascii="Arial" w:hAnsi="Arial"/>
          <w:b/>
          <w:sz w:val="22"/>
        </w:rPr>
        <w:t>Firma Renishaw wprowadza nowe oprogramowanie CAR</w:t>
      </w:r>
      <w:r w:rsidR="00010AB7" w:rsidRPr="007C5681">
        <w:rPr>
          <w:rFonts w:ascii="Arial" w:hAnsi="Arial"/>
          <w:b/>
          <w:sz w:val="22"/>
        </w:rPr>
        <w:t>TO dla systemów kalibracyjnych</w:t>
      </w:r>
    </w:p>
    <w:p w:rsidR="008F05CA" w:rsidRPr="00092672" w:rsidRDefault="008F05CA" w:rsidP="007C5681">
      <w:pPr>
        <w:spacing w:line="288" w:lineRule="auto"/>
        <w:rPr>
          <w:rFonts w:ascii="Arial" w:hAnsi="Arial" w:cs="Arial"/>
        </w:rPr>
      </w:pPr>
    </w:p>
    <w:p w:rsidR="00C8409E" w:rsidRPr="00D50E27" w:rsidRDefault="00C750B9" w:rsidP="00D50E27">
      <w:pPr>
        <w:pStyle w:val="Pa18"/>
        <w:adjustRightInd/>
        <w:spacing w:line="288" w:lineRule="auto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Podczas targów EMO </w:t>
      </w:r>
      <w:r w:rsidRPr="00DF7AA4">
        <w:rPr>
          <w:rFonts w:ascii="Arial" w:hAnsi="Arial"/>
          <w:sz w:val="20"/>
          <w:szCs w:val="20"/>
        </w:rPr>
        <w:t>2015</w:t>
      </w:r>
      <w:r w:rsidR="00DF7AA4" w:rsidRPr="001F0C4C">
        <w:rPr>
          <w:rFonts w:ascii="Arial" w:hAnsi="Arial"/>
          <w:sz w:val="20"/>
          <w:szCs w:val="20"/>
        </w:rPr>
        <w:t xml:space="preserve"> </w:t>
      </w:r>
      <w:r w:rsidR="00DF7AA4" w:rsidRPr="007C5681">
        <w:rPr>
          <w:rFonts w:ascii="Arial" w:hAnsi="Arial"/>
          <w:sz w:val="20"/>
          <w:szCs w:val="20"/>
        </w:rPr>
        <w:t>w Mediolanie (Włochy, 5–10 października)</w:t>
      </w:r>
      <w:r w:rsidRPr="00DF7AA4">
        <w:rPr>
          <w:rFonts w:ascii="Arial" w:hAnsi="Arial"/>
          <w:sz w:val="20"/>
          <w:szCs w:val="20"/>
        </w:rPr>
        <w:t xml:space="preserve"> </w:t>
      </w:r>
      <w:r w:rsidR="00F20CAD" w:rsidRPr="001F0C4C">
        <w:rPr>
          <w:rFonts w:ascii="Arial" w:hAnsi="Arial"/>
          <w:sz w:val="20"/>
          <w:szCs w:val="20"/>
        </w:rPr>
        <w:t>firma</w:t>
      </w:r>
      <w:r w:rsidR="00F20CA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Renishaw zaprezentuje nowy, bezpłatny pakiet oprogramowania do systemów kalibracyjnych </w:t>
      </w:r>
      <w:r w:rsidR="00F20CAD">
        <w:rPr>
          <w:rFonts w:ascii="Arial" w:hAnsi="Arial"/>
          <w:sz w:val="20"/>
        </w:rPr>
        <w:t xml:space="preserve">firmy </w:t>
      </w:r>
      <w:r>
        <w:rPr>
          <w:rFonts w:ascii="Arial" w:hAnsi="Arial"/>
          <w:sz w:val="20"/>
        </w:rPr>
        <w:t xml:space="preserve">Renishaw. </w:t>
      </w:r>
      <w:r w:rsidR="00010AB7">
        <w:rPr>
          <w:rFonts w:ascii="Arial" w:hAnsi="Arial"/>
          <w:sz w:val="20"/>
        </w:rPr>
        <w:t xml:space="preserve">Pakiet zawiera moduły Capture i </w:t>
      </w:r>
      <w:r>
        <w:rPr>
          <w:rFonts w:ascii="Arial" w:hAnsi="Arial"/>
          <w:sz w:val="20"/>
        </w:rPr>
        <w:t>Explore, które umożliwiają zb</w:t>
      </w:r>
      <w:r w:rsidR="00010AB7">
        <w:rPr>
          <w:rFonts w:ascii="Arial" w:hAnsi="Arial"/>
          <w:sz w:val="20"/>
        </w:rPr>
        <w:t xml:space="preserve">ieranie i analizowanie danych z </w:t>
      </w:r>
      <w:r>
        <w:rPr>
          <w:rFonts w:ascii="Arial" w:hAnsi="Arial"/>
          <w:sz w:val="20"/>
        </w:rPr>
        <w:t>laserowego systemu XL-80. Pakiet CARTO w wersji 1.1 obsługuje pomiary liniow</w:t>
      </w:r>
      <w:r w:rsidR="00010AB7">
        <w:rPr>
          <w:rFonts w:ascii="Arial" w:hAnsi="Arial"/>
          <w:sz w:val="20"/>
        </w:rPr>
        <w:t xml:space="preserve">e, kątowe i </w:t>
      </w:r>
      <w:r w:rsidR="00CE6506">
        <w:rPr>
          <w:rFonts w:ascii="Arial" w:hAnsi="Arial"/>
          <w:sz w:val="20"/>
        </w:rPr>
        <w:t>prostoliniowości ze</w:t>
      </w:r>
      <w:r>
        <w:rPr>
          <w:rFonts w:ascii="Arial" w:hAnsi="Arial"/>
          <w:sz w:val="20"/>
        </w:rPr>
        <w:t xml:space="preserve"> zdalnym </w:t>
      </w:r>
      <w:r w:rsidR="00D50E27">
        <w:rPr>
          <w:rFonts w:ascii="Arial" w:hAnsi="Arial"/>
          <w:sz w:val="20"/>
        </w:rPr>
        <w:t xml:space="preserve">zewnętrznym wyzwalaniem (TPin). </w:t>
      </w:r>
      <w:bookmarkStart w:id="0" w:name="_GoBack"/>
      <w:bookmarkEnd w:id="0"/>
      <w:r>
        <w:rPr>
          <w:rFonts w:ascii="Arial" w:hAnsi="Arial"/>
          <w:sz w:val="20"/>
        </w:rPr>
        <w:t>Pakiet CARTO oferuje nowy system bazy danych wyników pomiarów, kt</w:t>
      </w:r>
      <w:r w:rsidR="00010AB7">
        <w:rPr>
          <w:rFonts w:ascii="Arial" w:hAnsi="Arial"/>
          <w:sz w:val="20"/>
        </w:rPr>
        <w:t xml:space="preserve">óry automatycznie przechowuje i </w:t>
      </w:r>
      <w:r>
        <w:rPr>
          <w:rFonts w:ascii="Arial" w:hAnsi="Arial"/>
          <w:sz w:val="20"/>
        </w:rPr>
        <w:t>grupuje dane użytkownika, co w konsek</w:t>
      </w:r>
      <w:r w:rsidR="00010AB7">
        <w:rPr>
          <w:rFonts w:ascii="Arial" w:hAnsi="Arial"/>
          <w:sz w:val="20"/>
        </w:rPr>
        <w:t xml:space="preserve">wencji upraszcza jego obsługę i pozwala na szybkie i </w:t>
      </w:r>
      <w:r>
        <w:rPr>
          <w:rFonts w:ascii="Arial" w:hAnsi="Arial"/>
          <w:sz w:val="20"/>
        </w:rPr>
        <w:t>łatwe porówny</w:t>
      </w:r>
      <w:r w:rsidR="00010AB7">
        <w:rPr>
          <w:rFonts w:ascii="Arial" w:hAnsi="Arial"/>
          <w:sz w:val="20"/>
        </w:rPr>
        <w:t xml:space="preserve">wanie danych z innymi </w:t>
      </w:r>
      <w:r w:rsidR="00943969">
        <w:rPr>
          <w:rFonts w:ascii="Arial" w:hAnsi="Arial"/>
          <w:sz w:val="20"/>
        </w:rPr>
        <w:t>wynikami.</w:t>
      </w:r>
    </w:p>
    <w:p w:rsidR="001B42B3" w:rsidRPr="00092672" w:rsidRDefault="001B42B3" w:rsidP="00D50E27">
      <w:pPr>
        <w:spacing w:line="288" w:lineRule="auto"/>
        <w:contextualSpacing/>
        <w:rPr>
          <w:rFonts w:ascii="Arial" w:hAnsi="Arial" w:cs="Arial"/>
        </w:rPr>
      </w:pPr>
    </w:p>
    <w:p w:rsidR="008F05CA" w:rsidRPr="00092672" w:rsidRDefault="008F05CA" w:rsidP="00D50E27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Moduł Capture wprowadzono w pakiecie CARTO jako udoskonaloną i zaktualizowaną aplikację do zbierania danych o następujących funkcjach:</w:t>
      </w:r>
    </w:p>
    <w:p w:rsidR="008F05CA" w:rsidRPr="00092672" w:rsidRDefault="00F20CAD" w:rsidP="00D50E27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orientacja </w:t>
      </w:r>
      <w:r w:rsidR="008F05CA">
        <w:rPr>
          <w:rFonts w:ascii="Arial" w:hAnsi="Arial"/>
          <w:sz w:val="20"/>
        </w:rPr>
        <w:t>ruchów maszyny jest wykrywana automatycznie, co zmniejsza możliwość wystąpienia błędu ludzkiego w procesie pomiarowym</w:t>
      </w:r>
      <w:r>
        <w:rPr>
          <w:rFonts w:ascii="Arial" w:hAnsi="Arial"/>
          <w:sz w:val="20"/>
        </w:rPr>
        <w:t>,</w:t>
      </w:r>
    </w:p>
    <w:p w:rsidR="008F05CA" w:rsidRPr="00092672" w:rsidRDefault="00F20CAD" w:rsidP="00D50E27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dzięki </w:t>
      </w:r>
      <w:r w:rsidR="008F05CA">
        <w:rPr>
          <w:rFonts w:ascii="Arial" w:hAnsi="Arial"/>
          <w:sz w:val="20"/>
        </w:rPr>
        <w:t>intuicyjnemu interfejsowi i łatwiejszemu szkoleniu nowi użytkownicy mogą szybko przystąpić do pomiarów</w:t>
      </w:r>
      <w:r>
        <w:rPr>
          <w:rFonts w:ascii="Arial" w:hAnsi="Arial"/>
          <w:sz w:val="20"/>
        </w:rPr>
        <w:t>,</w:t>
      </w:r>
    </w:p>
    <w:p w:rsidR="003606EB" w:rsidRPr="00092672" w:rsidRDefault="00F20CAD" w:rsidP="00D50E27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</w:t>
      </w:r>
      <w:r w:rsidR="003606EB">
        <w:rPr>
          <w:rFonts w:ascii="Arial" w:hAnsi="Arial"/>
          <w:sz w:val="20"/>
        </w:rPr>
        <w:t>szystkie główne funkcje są dostępne na jednym ekranie, co ułatwia nawigację</w:t>
      </w:r>
      <w:r>
        <w:rPr>
          <w:rFonts w:ascii="Arial" w:hAnsi="Arial"/>
          <w:sz w:val="20"/>
        </w:rPr>
        <w:t>,</w:t>
      </w:r>
    </w:p>
    <w:p w:rsidR="00010AB7" w:rsidRPr="00D50E27" w:rsidRDefault="00F20CAD" w:rsidP="00D50E27">
      <w:pPr>
        <w:pStyle w:val="ListParagraph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można </w:t>
      </w:r>
      <w:r w:rsidR="003606EB">
        <w:rPr>
          <w:rFonts w:ascii="Arial" w:hAnsi="Arial"/>
          <w:sz w:val="20"/>
        </w:rPr>
        <w:t>automatycznie tworzyć docelowe sekwencje ISO-10360, co upraszcza wymagający proces konfigurowania testów.</w:t>
      </w:r>
    </w:p>
    <w:p w:rsidR="00D50E27" w:rsidRPr="00010AB7" w:rsidRDefault="00D50E27" w:rsidP="00D50E27">
      <w:pPr>
        <w:pStyle w:val="ListParagraph"/>
        <w:spacing w:after="0" w:line="288" w:lineRule="auto"/>
        <w:rPr>
          <w:rFonts w:ascii="Arial" w:hAnsi="Arial" w:cs="Arial"/>
          <w:sz w:val="20"/>
          <w:szCs w:val="20"/>
        </w:rPr>
      </w:pPr>
    </w:p>
    <w:p w:rsidR="008F05CA" w:rsidRPr="00092672" w:rsidRDefault="008F05CA" w:rsidP="00D50E27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Moduł Explore wprowadza zalety oprogramowania do analizowania danych XCal-View do pakietu CARTO, udostępniając następujące funkcje:</w:t>
      </w:r>
    </w:p>
    <w:p w:rsidR="008F05CA" w:rsidRPr="00092672" w:rsidRDefault="00F20CAD" w:rsidP="00D50E27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testy </w:t>
      </w:r>
      <w:r w:rsidR="008F05CA">
        <w:rPr>
          <w:rFonts w:ascii="Arial" w:hAnsi="Arial"/>
          <w:sz w:val="20"/>
        </w:rPr>
        <w:t>w bazie danych można przeszukiwać według różnych kryteriów, jak np. nazwa obrabiarki, operator, data itd. Pozwala to na</w:t>
      </w:r>
      <w:r w:rsidR="00691F6E">
        <w:rPr>
          <w:rFonts w:ascii="Arial" w:hAnsi="Arial"/>
          <w:sz w:val="20"/>
        </w:rPr>
        <w:t xml:space="preserve"> wygodne przeszukiwanie danych</w:t>
      </w:r>
      <w:r>
        <w:rPr>
          <w:rFonts w:ascii="Arial" w:hAnsi="Arial"/>
          <w:sz w:val="20"/>
        </w:rPr>
        <w:t>,</w:t>
      </w:r>
    </w:p>
    <w:p w:rsidR="008F05CA" w:rsidRPr="00092672" w:rsidRDefault="00F20CAD" w:rsidP="00D50E27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 </w:t>
      </w:r>
      <w:r w:rsidR="008F05CA">
        <w:rPr>
          <w:rFonts w:ascii="Arial" w:hAnsi="Arial"/>
          <w:sz w:val="20"/>
        </w:rPr>
        <w:t>tym samym ekranie możliwe jest wyświetlenie wielu zbiorów danych w celu ich wizualnego porównania</w:t>
      </w:r>
      <w:r>
        <w:rPr>
          <w:rFonts w:ascii="Arial" w:hAnsi="Arial"/>
          <w:sz w:val="20"/>
        </w:rPr>
        <w:t>,</w:t>
      </w:r>
    </w:p>
    <w:p w:rsidR="003606EB" w:rsidRPr="00092672" w:rsidRDefault="00F20CAD" w:rsidP="00D50E27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 </w:t>
      </w:r>
      <w:r w:rsidR="003606EB">
        <w:rPr>
          <w:rFonts w:ascii="Arial" w:hAnsi="Arial"/>
          <w:sz w:val="20"/>
        </w:rPr>
        <w:t>podstawie wyników testów można tworzyć pliki kompensacji błędów liniowych</w:t>
      </w:r>
      <w:r>
        <w:rPr>
          <w:rFonts w:ascii="Arial" w:hAnsi="Arial"/>
          <w:sz w:val="20"/>
        </w:rPr>
        <w:t>,</w:t>
      </w:r>
    </w:p>
    <w:p w:rsidR="003F053C" w:rsidRPr="00092672" w:rsidRDefault="00F20CAD" w:rsidP="00D50E27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możliwe </w:t>
      </w:r>
      <w:r w:rsidR="00CE6506">
        <w:rPr>
          <w:rFonts w:ascii="Arial" w:hAnsi="Arial"/>
          <w:sz w:val="20"/>
        </w:rPr>
        <w:t>jest tworzenie</w:t>
      </w:r>
      <w:r w:rsidR="003606EB">
        <w:rPr>
          <w:rFonts w:ascii="Arial" w:hAnsi="Arial"/>
          <w:sz w:val="20"/>
        </w:rPr>
        <w:t xml:space="preserve"> niestandardowych protokołów testów, wybierając np. grubość linii wykresu i dodając logo firmy.</w:t>
      </w:r>
    </w:p>
    <w:p w:rsidR="00816786" w:rsidRPr="00092672" w:rsidRDefault="00816786" w:rsidP="00D50E27">
      <w:pPr>
        <w:pStyle w:val="ListParagraph"/>
        <w:spacing w:after="0" w:line="288" w:lineRule="auto"/>
        <w:rPr>
          <w:rFonts w:ascii="Arial" w:hAnsi="Arial" w:cs="Arial"/>
          <w:sz w:val="20"/>
          <w:szCs w:val="20"/>
        </w:rPr>
      </w:pPr>
    </w:p>
    <w:p w:rsidR="004E65CF" w:rsidRPr="00092672" w:rsidRDefault="00932502" w:rsidP="00D50E27">
      <w:pPr>
        <w:pStyle w:val="ListParagraph"/>
        <w:spacing w:after="0" w:line="288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Interfejs przyjazny dla użytkownika</w:t>
      </w:r>
    </w:p>
    <w:p w:rsidR="004E65CF" w:rsidRPr="00092672" w:rsidRDefault="004E65CF" w:rsidP="00D50E27">
      <w:pPr>
        <w:pStyle w:val="ListParagraph"/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:rsidR="00816786" w:rsidRDefault="00816786" w:rsidP="00D50E27">
      <w:pPr>
        <w:pStyle w:val="ListParagraph"/>
        <w:spacing w:after="0" w:line="288" w:lineRule="auto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Intuicyjny interface pakietu CARTO pozwoli nowym użytkownikom przystąpić szybko do pomiarów </w:t>
      </w:r>
      <w:r w:rsidR="00F20CA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i analizy danych bez konieczności długotrwałego szkolenia czy zapoznawania się z obszernymi podręcznikami.</w:t>
      </w:r>
      <w:r w:rsidR="0094396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Moduły Capture i Explore można przystosować do własnych potrzeb.</w:t>
      </w:r>
    </w:p>
    <w:p w:rsidR="00D50E27" w:rsidRPr="00092672" w:rsidRDefault="00D50E27" w:rsidP="00D50E27">
      <w:pPr>
        <w:pStyle w:val="ListParagraph"/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:rsidR="00577F8E" w:rsidRPr="00092672" w:rsidRDefault="00EE4472" w:rsidP="00D50E27">
      <w:pPr>
        <w:spacing w:line="288" w:lineRule="auto"/>
        <w:contextualSpacing/>
        <w:rPr>
          <w:rFonts w:ascii="Arial" w:eastAsia="Calibri" w:hAnsi="Arial" w:cs="Arial"/>
        </w:rPr>
      </w:pPr>
      <w:r>
        <w:rPr>
          <w:rFonts w:ascii="Arial" w:hAnsi="Arial"/>
        </w:rPr>
        <w:t>Pakiet CARTO będzi</w:t>
      </w:r>
      <w:r w:rsidR="00691F6E">
        <w:rPr>
          <w:rFonts w:ascii="Arial" w:hAnsi="Arial"/>
        </w:rPr>
        <w:t>e nadal rozwijany oraz wkrótce</w:t>
      </w:r>
      <w:r>
        <w:rPr>
          <w:rFonts w:ascii="Arial" w:hAnsi="Arial"/>
        </w:rPr>
        <w:t xml:space="preserve"> wzb</w:t>
      </w:r>
      <w:r w:rsidR="00691F6E">
        <w:rPr>
          <w:rFonts w:ascii="Arial" w:hAnsi="Arial"/>
        </w:rPr>
        <w:t>ogacony o takie funkcje jak np.</w:t>
      </w:r>
      <w:r>
        <w:rPr>
          <w:rFonts w:ascii="Arial" w:hAnsi="Arial"/>
        </w:rPr>
        <w:t xml:space="preserve"> pomiary osi obrotowych, płaskości i pomiary dynamiczne. Pakiet CARTO w wersji 1.1 będzie dostępny bezpłatnie do pobrania </w:t>
      </w:r>
      <w:r w:rsidR="00F20CAD">
        <w:rPr>
          <w:rFonts w:ascii="Arial" w:hAnsi="Arial"/>
        </w:rPr>
        <w:t xml:space="preserve">na </w:t>
      </w:r>
      <w:r w:rsidR="00F20CAD" w:rsidRPr="00686CFA">
        <w:rPr>
          <w:rFonts w:ascii="Arial" w:hAnsi="Arial"/>
        </w:rPr>
        <w:t>stronie</w:t>
      </w:r>
      <w:r w:rsidRPr="00686CFA">
        <w:rPr>
          <w:rFonts w:ascii="Arial" w:hAnsi="Arial"/>
        </w:rPr>
        <w:t xml:space="preserve"> </w:t>
      </w:r>
      <w:hyperlink r:id="rId8" w:history="1">
        <w:r w:rsidR="00686CFA" w:rsidRPr="00686CFA">
          <w:rPr>
            <w:rStyle w:val="Hyperlink"/>
            <w:rFonts w:ascii="Arial" w:hAnsi="Arial"/>
            <w:color w:val="auto"/>
            <w:u w:val="none"/>
          </w:rPr>
          <w:t>www.renishaw.com/carto</w:t>
        </w:r>
      </w:hyperlink>
      <w:r w:rsidR="00010AB7" w:rsidRPr="00686CFA">
        <w:rPr>
          <w:rFonts w:ascii="Arial" w:hAnsi="Arial"/>
        </w:rPr>
        <w:t>.</w:t>
      </w:r>
    </w:p>
    <w:p w:rsidR="0006668E" w:rsidRPr="00092672" w:rsidRDefault="0006668E" w:rsidP="00D50E27">
      <w:pPr>
        <w:spacing w:line="288" w:lineRule="auto"/>
        <w:contextualSpacing/>
        <w:rPr>
          <w:rFonts w:ascii="Arial" w:hAnsi="Arial" w:cs="Arial"/>
        </w:rPr>
      </w:pPr>
    </w:p>
    <w:p w:rsidR="00F20CAD" w:rsidRPr="00653591" w:rsidRDefault="008734A7" w:rsidP="00D50E27">
      <w:pPr>
        <w:spacing w:line="288" w:lineRule="auto"/>
        <w:contextualSpacing/>
        <w:rPr>
          <w:rFonts w:ascii="Arial" w:hAnsi="Arial"/>
        </w:rPr>
      </w:pPr>
      <w:r>
        <w:rPr>
          <w:rFonts w:ascii="Arial" w:hAnsi="Arial"/>
        </w:rPr>
        <w:t>Więcej informacji na temat produktów firmy Renishaw do ka</w:t>
      </w:r>
      <w:r w:rsidR="00691F6E">
        <w:rPr>
          <w:rFonts w:ascii="Arial" w:hAnsi="Arial"/>
        </w:rPr>
        <w:t>libracji i diagnostyki maszyn</w:t>
      </w:r>
      <w:r>
        <w:rPr>
          <w:rFonts w:ascii="Arial" w:hAnsi="Arial"/>
        </w:rPr>
        <w:t xml:space="preserve"> można znaleźć na </w:t>
      </w:r>
      <w:r w:rsidRPr="00686CFA">
        <w:rPr>
          <w:rFonts w:ascii="Arial" w:hAnsi="Arial"/>
        </w:rPr>
        <w:t>stronie</w:t>
      </w:r>
      <w:hyperlink r:id="rId9">
        <w:r w:rsidRPr="00686CFA">
          <w:rPr>
            <w:rFonts w:ascii="Arial" w:hAnsi="Arial"/>
          </w:rPr>
          <w:t xml:space="preserve"> www.renishaw.pl/calibration</w:t>
        </w:r>
      </w:hyperlink>
      <w:r>
        <w:rPr>
          <w:rFonts w:ascii="Arial" w:hAnsi="Arial"/>
        </w:rPr>
        <w:t xml:space="preserve">. </w:t>
      </w:r>
    </w:p>
    <w:p w:rsidR="00FA6057" w:rsidRPr="00092672" w:rsidRDefault="00FA6057" w:rsidP="007C5681">
      <w:pPr>
        <w:spacing w:line="288" w:lineRule="auto"/>
        <w:rPr>
          <w:rFonts w:ascii="Arial" w:hAnsi="Arial" w:cs="Arial"/>
        </w:rPr>
      </w:pPr>
    </w:p>
    <w:p w:rsidR="00C74D60" w:rsidRPr="007C5681" w:rsidRDefault="00686CFA" w:rsidP="007C5681">
      <w:pPr>
        <w:pStyle w:val="NormalWeb"/>
        <w:spacing w:before="0" w:after="0" w:line="288" w:lineRule="auto"/>
        <w:jc w:val="center"/>
        <w:rPr>
          <w:sz w:val="18"/>
          <w:szCs w:val="16"/>
        </w:rPr>
      </w:pPr>
      <w:r>
        <w:rPr>
          <w:rFonts w:ascii="Arial" w:hAnsi="Arial"/>
          <w:sz w:val="22"/>
        </w:rPr>
        <w:t>-</w:t>
      </w:r>
      <w:r w:rsidR="00022464" w:rsidRPr="007C5681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C74D60" w:rsidRPr="007C5681" w:rsidSect="007C5681">
      <w:type w:val="continuous"/>
      <w:pgSz w:w="11907" w:h="16840" w:code="9"/>
      <w:pgMar w:top="1440" w:right="1412" w:bottom="993" w:left="141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FB" w:rsidRDefault="004D60FB" w:rsidP="002E2F8C">
      <w:r>
        <w:separator/>
      </w:r>
    </w:p>
  </w:endnote>
  <w:endnote w:type="continuationSeparator" w:id="0">
    <w:p w:rsidR="004D60FB" w:rsidRDefault="004D60F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FB" w:rsidRDefault="004D60FB" w:rsidP="002E2F8C">
      <w:r>
        <w:separator/>
      </w:r>
    </w:p>
  </w:footnote>
  <w:footnote w:type="continuationSeparator" w:id="0">
    <w:p w:rsidR="004D60FB" w:rsidRDefault="004D60FB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831F25"/>
    <w:multiLevelType w:val="hybridMultilevel"/>
    <w:tmpl w:val="37DAC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0AB7"/>
    <w:rsid w:val="00022464"/>
    <w:rsid w:val="00023932"/>
    <w:rsid w:val="000566E5"/>
    <w:rsid w:val="0006668E"/>
    <w:rsid w:val="00092672"/>
    <w:rsid w:val="000B6575"/>
    <w:rsid w:val="000E7D5D"/>
    <w:rsid w:val="0012029C"/>
    <w:rsid w:val="0016753A"/>
    <w:rsid w:val="00180B30"/>
    <w:rsid w:val="00182797"/>
    <w:rsid w:val="001A5B15"/>
    <w:rsid w:val="001B42B3"/>
    <w:rsid w:val="001F0C4C"/>
    <w:rsid w:val="0020149D"/>
    <w:rsid w:val="0021225A"/>
    <w:rsid w:val="00224AA1"/>
    <w:rsid w:val="00227CE4"/>
    <w:rsid w:val="002469DB"/>
    <w:rsid w:val="0025597D"/>
    <w:rsid w:val="002E2F8C"/>
    <w:rsid w:val="003377F3"/>
    <w:rsid w:val="00352FEB"/>
    <w:rsid w:val="003606EB"/>
    <w:rsid w:val="003647B3"/>
    <w:rsid w:val="0037242B"/>
    <w:rsid w:val="0037662E"/>
    <w:rsid w:val="00381AE5"/>
    <w:rsid w:val="00387027"/>
    <w:rsid w:val="00392EF6"/>
    <w:rsid w:val="0039382D"/>
    <w:rsid w:val="003D5D29"/>
    <w:rsid w:val="003E6E81"/>
    <w:rsid w:val="003F053C"/>
    <w:rsid w:val="003F2730"/>
    <w:rsid w:val="00407D9A"/>
    <w:rsid w:val="004863E7"/>
    <w:rsid w:val="00490E55"/>
    <w:rsid w:val="004930B0"/>
    <w:rsid w:val="0049414C"/>
    <w:rsid w:val="004B17F0"/>
    <w:rsid w:val="004C5163"/>
    <w:rsid w:val="004D60FB"/>
    <w:rsid w:val="004E47A2"/>
    <w:rsid w:val="004E65CF"/>
    <w:rsid w:val="004F5243"/>
    <w:rsid w:val="005124E0"/>
    <w:rsid w:val="0051555C"/>
    <w:rsid w:val="00522645"/>
    <w:rsid w:val="00546FE4"/>
    <w:rsid w:val="00577F8E"/>
    <w:rsid w:val="005806BA"/>
    <w:rsid w:val="005863C2"/>
    <w:rsid w:val="00592D79"/>
    <w:rsid w:val="005A7A54"/>
    <w:rsid w:val="00614B49"/>
    <w:rsid w:val="00653591"/>
    <w:rsid w:val="0065468E"/>
    <w:rsid w:val="00686CFA"/>
    <w:rsid w:val="0069188E"/>
    <w:rsid w:val="00691F6E"/>
    <w:rsid w:val="00694EDE"/>
    <w:rsid w:val="006B37DC"/>
    <w:rsid w:val="006C2C75"/>
    <w:rsid w:val="006E4D82"/>
    <w:rsid w:val="006F377D"/>
    <w:rsid w:val="0073088A"/>
    <w:rsid w:val="007350AC"/>
    <w:rsid w:val="00760943"/>
    <w:rsid w:val="00775194"/>
    <w:rsid w:val="007A2B1B"/>
    <w:rsid w:val="007C4DCE"/>
    <w:rsid w:val="007C5681"/>
    <w:rsid w:val="007F755E"/>
    <w:rsid w:val="00816786"/>
    <w:rsid w:val="00830178"/>
    <w:rsid w:val="00864808"/>
    <w:rsid w:val="008734A7"/>
    <w:rsid w:val="008757C5"/>
    <w:rsid w:val="008C419B"/>
    <w:rsid w:val="008D3B4D"/>
    <w:rsid w:val="008E2064"/>
    <w:rsid w:val="008F05CA"/>
    <w:rsid w:val="00910A83"/>
    <w:rsid w:val="00932502"/>
    <w:rsid w:val="00943969"/>
    <w:rsid w:val="009B326C"/>
    <w:rsid w:val="009C7661"/>
    <w:rsid w:val="00A32C35"/>
    <w:rsid w:val="00A73DF3"/>
    <w:rsid w:val="00A82BC2"/>
    <w:rsid w:val="00A97343"/>
    <w:rsid w:val="00AB592D"/>
    <w:rsid w:val="00B35AA9"/>
    <w:rsid w:val="00B53C11"/>
    <w:rsid w:val="00B61F67"/>
    <w:rsid w:val="00B70DAB"/>
    <w:rsid w:val="00BC5489"/>
    <w:rsid w:val="00C033AC"/>
    <w:rsid w:val="00C47966"/>
    <w:rsid w:val="00C74D60"/>
    <w:rsid w:val="00C750B9"/>
    <w:rsid w:val="00C8409E"/>
    <w:rsid w:val="00CB0C2C"/>
    <w:rsid w:val="00CC4B43"/>
    <w:rsid w:val="00CE6506"/>
    <w:rsid w:val="00CF722A"/>
    <w:rsid w:val="00D14D1E"/>
    <w:rsid w:val="00D162F7"/>
    <w:rsid w:val="00D20622"/>
    <w:rsid w:val="00D50E27"/>
    <w:rsid w:val="00D53E02"/>
    <w:rsid w:val="00D92177"/>
    <w:rsid w:val="00D94955"/>
    <w:rsid w:val="00D97E36"/>
    <w:rsid w:val="00DA4440"/>
    <w:rsid w:val="00DF7AA4"/>
    <w:rsid w:val="00E16EDF"/>
    <w:rsid w:val="00E73435"/>
    <w:rsid w:val="00EE4472"/>
    <w:rsid w:val="00F04839"/>
    <w:rsid w:val="00F05286"/>
    <w:rsid w:val="00F20CAD"/>
    <w:rsid w:val="00F30D7C"/>
    <w:rsid w:val="00F560D5"/>
    <w:rsid w:val="00F71F07"/>
    <w:rsid w:val="00F81452"/>
    <w:rsid w:val="00FA3F2E"/>
    <w:rsid w:val="00FA6057"/>
    <w:rsid w:val="00FB0B5D"/>
    <w:rsid w:val="00FC43E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4B5B8AD-F8D0-42A1-B5F8-4D9E8D5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74D6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C74D6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C74D60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E0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2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72"/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pl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2676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http://www.renishaw.com/en/carto--30924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14</cp:revision>
  <cp:lastPrinted>2015-06-10T10:20:00Z</cp:lastPrinted>
  <dcterms:created xsi:type="dcterms:W3CDTF">2015-06-24T10:59:00Z</dcterms:created>
  <dcterms:modified xsi:type="dcterms:W3CDTF">2015-09-15T07:59:00Z</dcterms:modified>
</cp:coreProperties>
</file>